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845" w:rsidRDefault="00D84845" w:rsidP="00D84845">
      <w:pPr>
        <w:autoSpaceDE w:val="0"/>
        <w:autoSpaceDN w:val="0"/>
        <w:adjustRightInd w:val="0"/>
        <w:spacing w:line="360" w:lineRule="auto"/>
        <w:ind w:left="4956" w:firstLine="708"/>
        <w:jc w:val="center"/>
        <w:rPr>
          <w:i/>
          <w:i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ind w:left="4956" w:firstLine="289"/>
        <w:jc w:val="center"/>
        <w:rPr>
          <w:i/>
          <w:iCs/>
        </w:rPr>
      </w:pPr>
      <w:r w:rsidRPr="008C4670">
        <w:rPr>
          <w:i/>
          <w:iCs/>
        </w:rPr>
        <w:t>Утверждены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ind w:left="4956" w:firstLine="289"/>
        <w:jc w:val="center"/>
        <w:rPr>
          <w:i/>
          <w:iCs/>
        </w:rPr>
      </w:pPr>
      <w:r w:rsidRPr="008C4670">
        <w:rPr>
          <w:i/>
          <w:iCs/>
        </w:rPr>
        <w:t xml:space="preserve">на заседании региональной предметно-методической комиссии по </w:t>
      </w:r>
      <w:r>
        <w:rPr>
          <w:i/>
          <w:iCs/>
        </w:rPr>
        <w:t>географии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ind w:left="4956" w:firstLine="289"/>
        <w:jc w:val="center"/>
        <w:rPr>
          <w:i/>
          <w:iCs/>
        </w:rPr>
      </w:pPr>
      <w:r w:rsidRPr="008C4670">
        <w:rPr>
          <w:i/>
          <w:iCs/>
        </w:rPr>
        <w:t xml:space="preserve">(протокол № 1 </w:t>
      </w:r>
      <w:r w:rsidRPr="00C768BD">
        <w:rPr>
          <w:i/>
          <w:iCs/>
        </w:rPr>
        <w:t>от 05 октября 2020 г.</w:t>
      </w:r>
      <w:r w:rsidRPr="008C4670">
        <w:rPr>
          <w:i/>
          <w:iCs/>
        </w:rPr>
        <w:t>)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84845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C768BD">
        <w:rPr>
          <w:b/>
          <w:bCs/>
        </w:rPr>
        <w:t>МЕТОДИЧЕСКИЕ РЕКОМЕНДАЦИИ И ТРЕБОВАНИЯ</w:t>
      </w:r>
      <w:r w:rsidRPr="008C4670">
        <w:rPr>
          <w:b/>
          <w:bCs/>
        </w:rPr>
        <w:t xml:space="preserve"> 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8C4670">
        <w:rPr>
          <w:b/>
          <w:bCs/>
        </w:rPr>
        <w:t>К ПРОВЕДЕНИЮ</w:t>
      </w:r>
      <w:r>
        <w:rPr>
          <w:b/>
          <w:bCs/>
        </w:rPr>
        <w:t xml:space="preserve"> </w:t>
      </w:r>
      <w:r w:rsidRPr="008C4670">
        <w:rPr>
          <w:b/>
          <w:bCs/>
        </w:rPr>
        <w:t>МУНИЦИПАЛЬНОГО ЭТАПА</w:t>
      </w:r>
    </w:p>
    <w:p w:rsidR="00D84845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8C4670">
        <w:rPr>
          <w:b/>
          <w:bCs/>
        </w:rPr>
        <w:t>ВСЕРОССИЙСКОЙ ОЛИМПИАДЫ</w:t>
      </w:r>
      <w:r>
        <w:rPr>
          <w:b/>
          <w:bCs/>
        </w:rPr>
        <w:t xml:space="preserve"> </w:t>
      </w:r>
      <w:r w:rsidRPr="008C4670">
        <w:rPr>
          <w:b/>
          <w:bCs/>
        </w:rPr>
        <w:t xml:space="preserve">ШКОЛЬНИКОВ 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8C4670">
        <w:rPr>
          <w:b/>
          <w:bCs/>
        </w:rPr>
        <w:t>ПО ПРЕДМЕТУ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C768BD">
        <w:rPr>
          <w:b/>
          <w:bCs/>
        </w:rPr>
        <w:t>«</w:t>
      </w:r>
      <w:r>
        <w:rPr>
          <w:b/>
          <w:bCs/>
        </w:rPr>
        <w:t>ГЕОГРАФИЯ</w:t>
      </w:r>
      <w:r w:rsidRPr="00C768BD">
        <w:rPr>
          <w:b/>
          <w:bCs/>
        </w:rPr>
        <w:t>»</w:t>
      </w:r>
    </w:p>
    <w:p w:rsidR="00D84845" w:rsidRPr="008C4670" w:rsidRDefault="00D84845" w:rsidP="00D84845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</w:rPr>
      </w:pPr>
      <w:r w:rsidRPr="008C4670">
        <w:rPr>
          <w:b/>
          <w:bCs/>
        </w:rPr>
        <w:t>В 2020/2021 УЧЕБНОМ ГОДУ</w:t>
      </w: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jc w:val="center"/>
        <w:rPr>
          <w:b/>
          <w:bCs/>
        </w:rPr>
      </w:pPr>
    </w:p>
    <w:p w:rsidR="00D84845" w:rsidRPr="008C4670" w:rsidRDefault="00D84845" w:rsidP="00D84845">
      <w:pPr>
        <w:spacing w:line="360" w:lineRule="auto"/>
        <w:contextualSpacing/>
        <w:rPr>
          <w:b/>
          <w:bCs/>
        </w:rPr>
      </w:pPr>
    </w:p>
    <w:p w:rsidR="00D84845" w:rsidRPr="008C4670" w:rsidRDefault="00D84845" w:rsidP="00D84845">
      <w:pPr>
        <w:contextualSpacing/>
        <w:jc w:val="center"/>
        <w:rPr>
          <w:b/>
          <w:bCs/>
        </w:rPr>
      </w:pPr>
      <w:r w:rsidRPr="008C4670">
        <w:rPr>
          <w:b/>
          <w:bCs/>
        </w:rPr>
        <w:t xml:space="preserve">ХАБАРОВСК </w:t>
      </w:r>
    </w:p>
    <w:p w:rsidR="00A14FEA" w:rsidRPr="00D84845" w:rsidRDefault="00D84845" w:rsidP="00D84845">
      <w:pPr>
        <w:jc w:val="center"/>
        <w:rPr>
          <w:b/>
        </w:rPr>
      </w:pPr>
      <w:r w:rsidRPr="008C4670">
        <w:rPr>
          <w:b/>
          <w:bCs/>
        </w:rPr>
        <w:t>2020</w:t>
      </w:r>
      <w:r w:rsidRPr="008C4670">
        <w:rPr>
          <w:b/>
          <w:bCs/>
        </w:rPr>
        <w:br w:type="page"/>
      </w:r>
      <w:r w:rsidR="00A14FEA" w:rsidRPr="00D84845">
        <w:rPr>
          <w:b/>
        </w:rPr>
        <w:lastRenderedPageBreak/>
        <w:t>Рекомендации</w:t>
      </w:r>
    </w:p>
    <w:p w:rsidR="00A14FEA" w:rsidRPr="00D84845" w:rsidRDefault="00A14FEA" w:rsidP="00A14FEA">
      <w:pPr>
        <w:jc w:val="center"/>
        <w:rPr>
          <w:b/>
        </w:rPr>
      </w:pPr>
      <w:r w:rsidRPr="00D84845">
        <w:rPr>
          <w:b/>
        </w:rPr>
        <w:t xml:space="preserve">к </w:t>
      </w:r>
      <w:r w:rsidR="000B782A" w:rsidRPr="00D84845">
        <w:rPr>
          <w:b/>
        </w:rPr>
        <w:t xml:space="preserve">оформлению результатов проверки </w:t>
      </w:r>
      <w:r w:rsidR="003F7A0F" w:rsidRPr="00D84845">
        <w:rPr>
          <w:b/>
        </w:rPr>
        <w:t>муниципального</w:t>
      </w:r>
      <w:r w:rsidRPr="00D84845">
        <w:rPr>
          <w:b/>
        </w:rPr>
        <w:t xml:space="preserve"> этапа</w:t>
      </w:r>
    </w:p>
    <w:p w:rsidR="00A14FEA" w:rsidRPr="00D84845" w:rsidRDefault="00A14FEA" w:rsidP="00A14FEA">
      <w:pPr>
        <w:jc w:val="center"/>
        <w:rPr>
          <w:b/>
        </w:rPr>
      </w:pPr>
      <w:r w:rsidRPr="00D84845">
        <w:rPr>
          <w:b/>
        </w:rPr>
        <w:t>Всероссийской олимпиады школьников по</w:t>
      </w:r>
    </w:p>
    <w:p w:rsidR="00A14FEA" w:rsidRPr="00D84845" w:rsidRDefault="00A14FEA" w:rsidP="00A14FEA">
      <w:pPr>
        <w:jc w:val="center"/>
        <w:rPr>
          <w:b/>
        </w:rPr>
      </w:pPr>
      <w:r w:rsidRPr="00D84845">
        <w:rPr>
          <w:b/>
        </w:rPr>
        <w:t>ГЕОГРАФИИ</w:t>
      </w:r>
    </w:p>
    <w:p w:rsidR="00A14FEA" w:rsidRPr="00D84845" w:rsidRDefault="00A14FEA" w:rsidP="00A14FEA">
      <w:pPr>
        <w:ind w:firstLine="708"/>
        <w:jc w:val="both"/>
      </w:pPr>
    </w:p>
    <w:p w:rsidR="00E22A83" w:rsidRPr="00D84845" w:rsidRDefault="00A14FEA" w:rsidP="00A14FEA">
      <w:pPr>
        <w:ind w:firstLine="708"/>
        <w:jc w:val="both"/>
      </w:pPr>
      <w:r w:rsidRPr="00D84845">
        <w:t>Для оптимизации времени проверк</w:t>
      </w:r>
      <w:r w:rsidR="00B06D4F" w:rsidRPr="00D84845">
        <w:t>и</w:t>
      </w:r>
      <w:r w:rsidRPr="00D84845">
        <w:t xml:space="preserve"> рекомендуется использование протокола в</w:t>
      </w:r>
      <w:r w:rsidR="00E22A83" w:rsidRPr="00D84845">
        <w:t xml:space="preserve"> виде электронной таблицы</w:t>
      </w:r>
      <w:r w:rsidRPr="00D84845">
        <w:t xml:space="preserve"> </w:t>
      </w:r>
      <w:r w:rsidR="00B06D4F" w:rsidRPr="00D84845">
        <w:rPr>
          <w:lang w:val="en-US"/>
        </w:rPr>
        <w:t>Microsoft</w:t>
      </w:r>
      <w:r w:rsidR="00B06D4F" w:rsidRPr="00D84845">
        <w:t xml:space="preserve"> </w:t>
      </w:r>
      <w:proofErr w:type="spellStart"/>
      <w:r w:rsidRPr="00D84845">
        <w:t>Excel</w:t>
      </w:r>
      <w:proofErr w:type="spellEnd"/>
      <w:r w:rsidRPr="00D84845">
        <w:t xml:space="preserve">. </w:t>
      </w:r>
      <w:r w:rsidR="00B27250" w:rsidRPr="00D84845">
        <w:t>Данный протокол позволяет отследить результаты участника по всем турам</w:t>
      </w:r>
      <w:r w:rsidR="00E22A83" w:rsidRPr="00D84845">
        <w:t>, подвести итоги</w:t>
      </w:r>
      <w:r w:rsidR="00B27250" w:rsidRPr="00D84845">
        <w:t xml:space="preserve"> и выстроить рейтинг</w:t>
      </w:r>
      <w:r w:rsidR="00B06D4F" w:rsidRPr="00D84845">
        <w:t xml:space="preserve"> с наименьшими временными затратами и позволит исключить математические ошибки при подсчётах баллов</w:t>
      </w:r>
      <w:r w:rsidR="00B27250" w:rsidRPr="00D84845">
        <w:t xml:space="preserve">. </w:t>
      </w:r>
    </w:p>
    <w:p w:rsidR="00B27250" w:rsidRPr="00D84845" w:rsidRDefault="00B06D4F" w:rsidP="00A14FEA">
      <w:pPr>
        <w:ind w:firstLine="708"/>
        <w:jc w:val="both"/>
      </w:pPr>
      <w:r w:rsidRPr="00D84845">
        <w:t>В отдельном вложени</w:t>
      </w:r>
      <w:r w:rsidR="000B782A" w:rsidRPr="00D84845">
        <w:t>и</w:t>
      </w:r>
      <w:r w:rsidRPr="00D84845">
        <w:t xml:space="preserve"> представлен шаблон </w:t>
      </w:r>
      <w:r w:rsidR="00B27250" w:rsidRPr="00D84845">
        <w:t>Протокол</w:t>
      </w:r>
      <w:r w:rsidRPr="00D84845">
        <w:t>а</w:t>
      </w:r>
      <w:r w:rsidR="00B27250" w:rsidRPr="00D84845">
        <w:t xml:space="preserve"> в виде таблицы</w:t>
      </w:r>
      <w:r w:rsidR="000B782A" w:rsidRPr="00D84845">
        <w:t>,</w:t>
      </w:r>
      <w:r w:rsidR="00B27250" w:rsidRPr="00D84845">
        <w:t xml:space="preserve"> куда </w:t>
      </w:r>
      <w:r w:rsidRPr="00D84845">
        <w:t>после проверки</w:t>
      </w:r>
      <w:r w:rsidR="000B782A" w:rsidRPr="00D84845">
        <w:t>,</w:t>
      </w:r>
      <w:r w:rsidRPr="00D84845">
        <w:t xml:space="preserve"> </w:t>
      </w:r>
      <w:r w:rsidR="00B27250" w:rsidRPr="00D84845">
        <w:t>заносятся код участника и результаты по двум турам (тестов</w:t>
      </w:r>
      <w:r w:rsidR="000B782A" w:rsidRPr="00D84845">
        <w:t>ому</w:t>
      </w:r>
      <w:r w:rsidR="00B27250" w:rsidRPr="00D84845">
        <w:t xml:space="preserve"> и теоретическ</w:t>
      </w:r>
      <w:r w:rsidR="000B782A" w:rsidRPr="00D84845">
        <w:t>ому</w:t>
      </w:r>
      <w:r w:rsidR="00B27250" w:rsidRPr="00D84845">
        <w:t>)</w:t>
      </w:r>
      <w:r w:rsidRPr="00D84845">
        <w:t>. Определяется код победителя и призеров.  После завершения внесения результатов закодированных работ председатель оргкомитета или (председатель жюри</w:t>
      </w:r>
      <w:r w:rsidR="000B782A" w:rsidRPr="00D84845">
        <w:t>, тот кто шифровал работы и хранил списки кодов)</w:t>
      </w:r>
      <w:r w:rsidRPr="00D84845">
        <w:t xml:space="preserve"> выдает список кодов с расшифровкой. Далее необходимо </w:t>
      </w:r>
      <w:r w:rsidR="000B782A" w:rsidRPr="00D84845">
        <w:t>выстроить таблицу по убыванию.</w:t>
      </w:r>
      <w:r w:rsidRPr="00D84845">
        <w:t xml:space="preserve"> </w:t>
      </w:r>
    </w:p>
    <w:p w:rsidR="000B782A" w:rsidRPr="00D84845" w:rsidRDefault="000B782A" w:rsidP="00A14FEA">
      <w:pPr>
        <w:ind w:firstLine="708"/>
        <w:jc w:val="both"/>
      </w:pPr>
    </w:p>
    <w:p w:rsidR="00B27250" w:rsidRPr="00D84845" w:rsidRDefault="00B27250" w:rsidP="00A14FEA">
      <w:pPr>
        <w:ind w:firstLine="708"/>
        <w:jc w:val="both"/>
      </w:pPr>
      <w:r w:rsidRPr="00D84845">
        <w:t xml:space="preserve">При </w:t>
      </w:r>
      <w:r w:rsidR="00E22A83" w:rsidRPr="00D84845">
        <w:t>заполнении таблицы по итогам</w:t>
      </w:r>
      <w:r w:rsidRPr="00D84845">
        <w:t xml:space="preserve"> первого тура (тестовый)</w:t>
      </w:r>
      <w:r w:rsidR="00E22A83" w:rsidRPr="00D84845">
        <w:t>,</w:t>
      </w:r>
      <w:r w:rsidRPr="00D84845">
        <w:t xml:space="preserve"> выставляются результаты участника за каждое задание (0-1 балл), </w:t>
      </w:r>
      <w:r w:rsidR="003F7A0F" w:rsidRPr="00D84845">
        <w:t>максимум</w:t>
      </w:r>
      <w:r w:rsidRPr="00D84845">
        <w:t xml:space="preserve"> </w:t>
      </w:r>
      <w:r w:rsidR="003F7A0F" w:rsidRPr="00D84845">
        <w:t xml:space="preserve">20 </w:t>
      </w:r>
      <w:r w:rsidR="000B782A" w:rsidRPr="00D84845">
        <w:t>баллов</w:t>
      </w:r>
      <w:r w:rsidRPr="00D84845">
        <w:t>.</w:t>
      </w:r>
      <w:r w:rsidR="00E22A83" w:rsidRPr="00D84845">
        <w:t xml:space="preserve"> Таблица </w:t>
      </w:r>
      <w:r w:rsidR="00BD476D" w:rsidRPr="00D84845">
        <w:t xml:space="preserve">автоматически </w:t>
      </w:r>
      <w:r w:rsidR="000B782A" w:rsidRPr="00D84845">
        <w:t>вы</w:t>
      </w:r>
      <w:r w:rsidR="00E22A83" w:rsidRPr="00D84845">
        <w:t>водит</w:t>
      </w:r>
      <w:r w:rsidR="000B782A" w:rsidRPr="00D84845">
        <w:t xml:space="preserve"> сумму баллов</w:t>
      </w:r>
      <w:r w:rsidR="00E22A83" w:rsidRPr="00D84845">
        <w:t xml:space="preserve"> по каждому участнику</w:t>
      </w:r>
      <w:r w:rsidR="000B782A" w:rsidRPr="00D84845">
        <w:t xml:space="preserve"> (</w:t>
      </w:r>
      <w:r w:rsidR="00BD476D" w:rsidRPr="00D84845">
        <w:t>выделена цветом</w:t>
      </w:r>
      <w:r w:rsidR="000B782A" w:rsidRPr="00D84845">
        <w:t>)</w:t>
      </w:r>
      <w:r w:rsidR="00BD476D" w:rsidRPr="00D84845">
        <w:t>.</w:t>
      </w:r>
    </w:p>
    <w:p w:rsidR="00B27250" w:rsidRPr="00D84845" w:rsidRDefault="00E22A83" w:rsidP="00A14FEA">
      <w:pPr>
        <w:ind w:firstLine="708"/>
        <w:jc w:val="both"/>
      </w:pPr>
      <w:r w:rsidRPr="00D84845">
        <w:t xml:space="preserve">При заполнении таблицы по итогам второго тура (теоретического) выставляются результаты участника за каждое из 5 заданий в зависимости от </w:t>
      </w:r>
      <w:proofErr w:type="spellStart"/>
      <w:r w:rsidRPr="00D84845">
        <w:t>разбалловки</w:t>
      </w:r>
      <w:proofErr w:type="spellEnd"/>
      <w:r w:rsidRPr="00D84845">
        <w:t>.</w:t>
      </w:r>
      <w:r w:rsidR="009B067E" w:rsidRPr="00D84845">
        <w:t xml:space="preserve"> Таблица </w:t>
      </w:r>
      <w:r w:rsidR="00BD476D" w:rsidRPr="00D84845">
        <w:t>автоматически</w:t>
      </w:r>
      <w:r w:rsidR="009B067E" w:rsidRPr="00D84845">
        <w:t xml:space="preserve"> </w:t>
      </w:r>
      <w:r w:rsidR="0061011F" w:rsidRPr="00D84845">
        <w:t xml:space="preserve">суммируют баллы и подводит итоги </w:t>
      </w:r>
      <w:r w:rsidR="009B067E" w:rsidRPr="00D84845">
        <w:t>по каждому участнику (цветные колонки не заполнять).</w:t>
      </w:r>
      <w:r w:rsidR="003F7A0F" w:rsidRPr="00D84845">
        <w:t xml:space="preserve"> Процент выполнения вносится вручную, так как по каждому классу он свой. </w:t>
      </w:r>
    </w:p>
    <w:p w:rsidR="00B27250" w:rsidRPr="00D84845" w:rsidRDefault="009B067E" w:rsidP="00A14FEA">
      <w:pPr>
        <w:ind w:firstLine="708"/>
        <w:jc w:val="both"/>
      </w:pPr>
      <w:r w:rsidRPr="00D84845">
        <w:t>После заполнения результатов двух этапов таблица автоматически заполнит колонку «Общее количество баллов» (</w:t>
      </w:r>
      <w:r w:rsidR="00BD476D" w:rsidRPr="00D84845">
        <w:t>цветные колонки не заполнять</w:t>
      </w:r>
      <w:r w:rsidRPr="00D84845">
        <w:t>).</w:t>
      </w:r>
    </w:p>
    <w:p w:rsidR="009B067E" w:rsidRPr="00D84845" w:rsidRDefault="009B067E" w:rsidP="00A14FEA">
      <w:pPr>
        <w:ind w:firstLine="708"/>
        <w:jc w:val="both"/>
      </w:pPr>
      <w:r w:rsidRPr="00D84845">
        <w:t xml:space="preserve">Последняя колонка в таблице «Статус» оформляется </w:t>
      </w:r>
      <w:r w:rsidR="00D84845" w:rsidRPr="00D84845">
        <w:t>вручную</w:t>
      </w:r>
      <w:r w:rsidRPr="00D84845">
        <w:t xml:space="preserve"> с использованием </w:t>
      </w:r>
      <w:r w:rsidR="00BD476D" w:rsidRPr="00D84845">
        <w:t>вкладки «сортировка» для выстраивания рейтинга.</w:t>
      </w:r>
    </w:p>
    <w:p w:rsidR="00D84845" w:rsidRPr="00D84845" w:rsidRDefault="00D84845" w:rsidP="00A14FEA">
      <w:pPr>
        <w:ind w:firstLine="708"/>
        <w:jc w:val="both"/>
      </w:pPr>
    </w:p>
    <w:p w:rsidR="00D84845" w:rsidRPr="00D84845" w:rsidRDefault="00D84845" w:rsidP="00D84845">
      <w:pPr>
        <w:jc w:val="both"/>
      </w:pPr>
    </w:p>
    <w:p w:rsidR="00D84845" w:rsidRPr="00D84845" w:rsidRDefault="00D84845" w:rsidP="00D84845">
      <w:pPr>
        <w:jc w:val="both"/>
      </w:pPr>
    </w:p>
    <w:p w:rsidR="00D84845" w:rsidRPr="00D84845" w:rsidRDefault="00D84845" w:rsidP="00D84845">
      <w:pPr>
        <w:ind w:right="-143"/>
        <w:jc w:val="right"/>
      </w:pPr>
      <w:proofErr w:type="spellStart"/>
      <w:r w:rsidRPr="00D84845">
        <w:t>Паневина</w:t>
      </w:r>
      <w:proofErr w:type="spellEnd"/>
      <w:r w:rsidRPr="00D84845">
        <w:t xml:space="preserve"> Галина Николаевна,</w:t>
      </w:r>
    </w:p>
    <w:p w:rsidR="00D84845" w:rsidRPr="00D84845" w:rsidRDefault="00D84845" w:rsidP="00D84845">
      <w:pPr>
        <w:ind w:right="-143"/>
        <w:jc w:val="right"/>
      </w:pPr>
      <w:r w:rsidRPr="00D84845">
        <w:t>заведующий кафедрой теории и методики обучения КГБОУ ДПО ХК ИРО, кандидат педагогических наук; председатель региональной предметно-методической комиссии по предмету «География»</w:t>
      </w:r>
      <w:bookmarkStart w:id="0" w:name="_GoBack"/>
      <w:bookmarkEnd w:id="0"/>
    </w:p>
    <w:sectPr w:rsidR="00D84845" w:rsidRPr="00D84845" w:rsidSect="00D848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67"/>
    <w:rsid w:val="000B782A"/>
    <w:rsid w:val="00245A55"/>
    <w:rsid w:val="002F3067"/>
    <w:rsid w:val="003F7A0F"/>
    <w:rsid w:val="0061011F"/>
    <w:rsid w:val="009B067E"/>
    <w:rsid w:val="00A14FEA"/>
    <w:rsid w:val="00B06D4F"/>
    <w:rsid w:val="00B27250"/>
    <w:rsid w:val="00BD476D"/>
    <w:rsid w:val="00D84845"/>
    <w:rsid w:val="00E22A83"/>
    <w:rsid w:val="00EB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F89B"/>
  <w15:docId w15:val="{9043E2A2-EFE6-485F-ABC2-4BA46009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F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07E5-664B-476D-B319-D3ADC981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2019-09-13T03:59:00Z</dcterms:created>
  <dcterms:modified xsi:type="dcterms:W3CDTF">2020-10-20T00:30:00Z</dcterms:modified>
</cp:coreProperties>
</file>